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0F" w:rsidRPr="00B53128" w:rsidRDefault="00B47D0F" w:rsidP="00B531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3128">
        <w:rPr>
          <w:rFonts w:ascii="Times New Roman" w:hAnsi="Times New Roman" w:cs="Times New Roman"/>
          <w:b/>
          <w:sz w:val="40"/>
          <w:szCs w:val="40"/>
        </w:rPr>
        <w:t xml:space="preserve">Тема: Вирусы и </w:t>
      </w:r>
      <w:proofErr w:type="spellStart"/>
      <w:r w:rsidRPr="00B53128">
        <w:rPr>
          <w:rFonts w:ascii="Times New Roman" w:hAnsi="Times New Roman" w:cs="Times New Roman"/>
          <w:b/>
          <w:sz w:val="40"/>
          <w:szCs w:val="40"/>
        </w:rPr>
        <w:t>вироиды</w:t>
      </w:r>
      <w:proofErr w:type="spellEnd"/>
      <w:r w:rsidRPr="00B53128">
        <w:rPr>
          <w:rFonts w:ascii="Times New Roman" w:hAnsi="Times New Roman" w:cs="Times New Roman"/>
          <w:b/>
          <w:sz w:val="40"/>
          <w:szCs w:val="40"/>
        </w:rPr>
        <w:t xml:space="preserve"> как возбудители болезней растений</w:t>
      </w:r>
    </w:p>
    <w:p w:rsidR="00B47D0F" w:rsidRPr="00B47D0F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47D0F">
        <w:rPr>
          <w:rFonts w:ascii="Times New Roman" w:hAnsi="Times New Roman" w:cs="Times New Roman"/>
          <w:b/>
          <w:i/>
          <w:sz w:val="28"/>
          <w:szCs w:val="28"/>
        </w:rPr>
        <w:t>Фитопатогенные вирусы: морфология, репродукция, классификация вирусов</w:t>
      </w:r>
    </w:p>
    <w:p w:rsidR="00A04D3A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7D0F">
        <w:rPr>
          <w:rFonts w:ascii="Times New Roman" w:hAnsi="Times New Roman" w:cs="Times New Roman"/>
          <w:sz w:val="28"/>
          <w:szCs w:val="28"/>
        </w:rPr>
        <w:t xml:space="preserve">Вирусы – </w:t>
      </w:r>
      <w:proofErr w:type="spellStart"/>
      <w:r w:rsidRPr="00B47D0F">
        <w:rPr>
          <w:rFonts w:ascii="Times New Roman" w:hAnsi="Times New Roman" w:cs="Times New Roman"/>
          <w:sz w:val="28"/>
          <w:szCs w:val="28"/>
        </w:rPr>
        <w:t>ультрамикроорганизмы</w:t>
      </w:r>
      <w:proofErr w:type="spellEnd"/>
      <w:r w:rsidRPr="00B47D0F">
        <w:rPr>
          <w:rFonts w:ascii="Times New Roman" w:hAnsi="Times New Roman" w:cs="Times New Roman"/>
          <w:sz w:val="28"/>
          <w:szCs w:val="28"/>
        </w:rPr>
        <w:t xml:space="preserve"> исключительно малых размеров, которые не имеют клеточного строения, имеют в своем составе только один тип нуклеиновой кислоты (РНК или ДНК) и которые не могут репродуцироваться вне живой клетки. Размер вирусов измеряется в нм (10-9 м) в отличие от бактерий, размер которых измеряется в микрометрах (в 1 мкм содержится 1000 нм). Вирусология как наука делится на </w:t>
      </w:r>
      <w:proofErr w:type="gramStart"/>
      <w:r w:rsidRPr="00B47D0F">
        <w:rPr>
          <w:rFonts w:ascii="Times New Roman" w:hAnsi="Times New Roman" w:cs="Times New Roman"/>
          <w:sz w:val="28"/>
          <w:szCs w:val="28"/>
        </w:rPr>
        <w:t>общую</w:t>
      </w:r>
      <w:proofErr w:type="gramEnd"/>
      <w:r w:rsidRPr="00B47D0F">
        <w:rPr>
          <w:rFonts w:ascii="Times New Roman" w:hAnsi="Times New Roman" w:cs="Times New Roman"/>
          <w:sz w:val="28"/>
          <w:szCs w:val="28"/>
        </w:rPr>
        <w:t xml:space="preserve"> и частную. Общая вирусология изучает природу, происхождение, строение, химический состав, генетику вирусов, взаимодействие их с клеткой хозяина, противовирусный иммунитет и методы диагностики вирусных болезней. 2 Частная вирусология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D0F">
        <w:rPr>
          <w:rFonts w:ascii="Times New Roman" w:hAnsi="Times New Roman" w:cs="Times New Roman"/>
          <w:sz w:val="28"/>
          <w:szCs w:val="28"/>
        </w:rPr>
        <w:t xml:space="preserve">свойства возбудителей вирусных болезней животных, вопросы патогенеза, лабораторной диагностики, специфической профилактики и терапии вирусных заболеваний. Открытие вирусов связано с именем Д. </w:t>
      </w:r>
      <w:proofErr w:type="gramStart"/>
      <w:r w:rsidRPr="00B47D0F">
        <w:rPr>
          <w:rFonts w:ascii="Times New Roman" w:hAnsi="Times New Roman" w:cs="Times New Roman"/>
          <w:sz w:val="28"/>
          <w:szCs w:val="28"/>
        </w:rPr>
        <w:t>Ивановского</w:t>
      </w:r>
      <w:proofErr w:type="gramEnd"/>
      <w:r w:rsidRPr="00B47D0F">
        <w:rPr>
          <w:rFonts w:ascii="Times New Roman" w:hAnsi="Times New Roman" w:cs="Times New Roman"/>
          <w:sz w:val="28"/>
          <w:szCs w:val="28"/>
        </w:rPr>
        <w:t xml:space="preserve"> и датируется 1892 годом. Вирусология зародилась в недрах микробиологии и получила интенсивно развитие в последние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C92" w:rsidRDefault="00CD1C92" w:rsidP="00B47D0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5352E">
        <w:rPr>
          <w:rFonts w:ascii="Times New Roman" w:hAnsi="Times New Roman" w:cs="Times New Roman"/>
          <w:b/>
          <w:i/>
          <w:sz w:val="28"/>
          <w:szCs w:val="28"/>
        </w:rPr>
        <w:t xml:space="preserve">Морфология, химический </w:t>
      </w:r>
      <w:r w:rsidR="00C5352E" w:rsidRPr="00C5352E">
        <w:rPr>
          <w:rFonts w:ascii="Times New Roman" w:hAnsi="Times New Roman" w:cs="Times New Roman"/>
          <w:b/>
          <w:i/>
          <w:sz w:val="28"/>
          <w:szCs w:val="28"/>
        </w:rPr>
        <w:t xml:space="preserve">состав и структура вирусов. </w:t>
      </w:r>
    </w:p>
    <w:p w:rsid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Существуют внеклеточные и внутриклеточные формы существования вирусов. Внеклеточные формы представляют собой зрелые вирусные частицы, обладающие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инфекционностью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и называемые вирионами. Вирионы характеризуются определенной устойчивостью, постоянной структурой и химическим составом, а также имеют определенные размеры. Внутриклеточная форма (или вегетативная) вируса представляет собой реплицирующийся внутри клетки хозяина геном вируса. При этом составные части вируса разобщены и находятся в тесном взаимодействии с компонентами клетки. Большинство вирусов имеют размеры в пределах от 10 до 400 нм. Вирусы очень просто организованы – состоят из центральной части геномной части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нуклеоид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>) и белковой части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), которая окружает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нуклеоид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Нуклеоид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содержит в своем составе нуклеиновую кислоту, а также некоторое количество белка, поэтому его еще называют нуклеопротеид.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представляет собой каркас, построенный из отдельных похожих друг на друга структур –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капсомеров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>. Они в свою очередь состоят из отдельных единиц – белковых субъединиц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протомеров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1C92" w:rsidRDefault="00CD1C92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1C92" w:rsidRDefault="00CD1C92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90010" cy="2917508"/>
            <wp:effectExtent l="19050" t="0" r="0" b="0"/>
            <wp:docPr id="3" name="Рисунок 1" descr="C:\Users\Оля\Desktop\фитопатология\stroenie-vir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фитопатология\stroenie-virus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470" cy="2917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92" w:rsidRDefault="00CD1C92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1C92" w:rsidRPr="00C5352E" w:rsidRDefault="00CD1C92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По содержанию вирусной нуклеиновой кислоты, заключенной внутри включений различают: 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1.ДНК- содержащие. </w:t>
      </w:r>
    </w:p>
    <w:p w:rsid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5352E">
        <w:rPr>
          <w:rFonts w:ascii="Times New Roman" w:hAnsi="Times New Roman" w:cs="Times New Roman"/>
          <w:sz w:val="28"/>
          <w:szCs w:val="28"/>
        </w:rPr>
        <w:t>РНК- содержащие</w:t>
      </w:r>
      <w:proofErr w:type="gramEnd"/>
      <w:r w:rsidRPr="00C5352E">
        <w:rPr>
          <w:rFonts w:ascii="Times New Roman" w:hAnsi="Times New Roman" w:cs="Times New Roman"/>
          <w:sz w:val="28"/>
          <w:szCs w:val="28"/>
        </w:rPr>
        <w:t>.</w:t>
      </w:r>
    </w:p>
    <w:p w:rsidR="002A18C3" w:rsidRDefault="00CD1C92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41570" cy="3706178"/>
            <wp:effectExtent l="19050" t="0" r="0" b="0"/>
            <wp:docPr id="4" name="Рисунок 2" descr="C:\Users\Оля\Desktop\фитопатология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фитопатология\img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931" cy="370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92" w:rsidRPr="00C5352E" w:rsidRDefault="00CD1C92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 В составе всех вирусов обязательно присутствуют белки и одна из нуклеиновых кислот. У сложноорганизованных вирусов есть также липиды, углеводы и другие соединения. Нуклеиновая кислота и небольш</w:t>
      </w:r>
      <w:r w:rsidR="00C5352E">
        <w:rPr>
          <w:rFonts w:ascii="Times New Roman" w:hAnsi="Times New Roman" w:cs="Times New Roman"/>
          <w:sz w:val="28"/>
          <w:szCs w:val="28"/>
        </w:rPr>
        <w:t xml:space="preserve">ое количество белка </w:t>
      </w:r>
      <w:proofErr w:type="gramStart"/>
      <w:r w:rsidR="00C5352E">
        <w:rPr>
          <w:rFonts w:ascii="Times New Roman" w:hAnsi="Times New Roman" w:cs="Times New Roman"/>
          <w:sz w:val="28"/>
          <w:szCs w:val="28"/>
        </w:rPr>
        <w:t>сосредоточе</w:t>
      </w:r>
      <w:r w:rsidRPr="00C5352E">
        <w:rPr>
          <w:rFonts w:ascii="Times New Roman" w:hAnsi="Times New Roman" w:cs="Times New Roman"/>
          <w:sz w:val="28"/>
          <w:szCs w:val="28"/>
        </w:rPr>
        <w:t>ны</w:t>
      </w:r>
      <w:proofErr w:type="gramEnd"/>
      <w:r w:rsidRPr="00C5352E">
        <w:rPr>
          <w:rFonts w:ascii="Times New Roman" w:hAnsi="Times New Roman" w:cs="Times New Roman"/>
          <w:sz w:val="28"/>
          <w:szCs w:val="28"/>
        </w:rPr>
        <w:t xml:space="preserve"> в центре вириона и большая часть белка – в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капсиде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>. Белки вирусо</w:t>
      </w:r>
      <w:r w:rsidR="00C5352E" w:rsidRPr="00C5352E">
        <w:rPr>
          <w:rFonts w:ascii="Times New Roman" w:hAnsi="Times New Roman" w:cs="Times New Roman"/>
          <w:sz w:val="28"/>
          <w:szCs w:val="28"/>
        </w:rPr>
        <w:t xml:space="preserve">в выполняют различные функции: 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proofErr w:type="gramStart"/>
      <w:r w:rsidRPr="00C5352E">
        <w:rPr>
          <w:rFonts w:ascii="Times New Roman" w:hAnsi="Times New Roman" w:cs="Times New Roman"/>
          <w:sz w:val="28"/>
          <w:szCs w:val="28"/>
        </w:rPr>
        <w:t>рецепторную</w:t>
      </w:r>
      <w:proofErr w:type="gramEnd"/>
      <w:r w:rsidRPr="00C5352E">
        <w:rPr>
          <w:rFonts w:ascii="Times New Roman" w:hAnsi="Times New Roman" w:cs="Times New Roman"/>
          <w:sz w:val="28"/>
          <w:szCs w:val="28"/>
        </w:rPr>
        <w:t xml:space="preserve"> - для определения вида клетки для внедрения; </w:t>
      </w:r>
    </w:p>
    <w:p w:rsidR="00C5352E" w:rsidRPr="00C5352E" w:rsidRDefault="00C5352E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D0F" w:rsidRPr="00C5352E">
        <w:rPr>
          <w:rFonts w:ascii="Times New Roman" w:hAnsi="Times New Roman" w:cs="Times New Roman"/>
          <w:sz w:val="28"/>
          <w:szCs w:val="28"/>
        </w:rPr>
        <w:t>-структурну</w:t>
      </w:r>
      <w:proofErr w:type="gramStart"/>
      <w:r w:rsidR="00B47D0F" w:rsidRPr="00C5352E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="00B47D0F" w:rsidRPr="00C5352E">
        <w:rPr>
          <w:rFonts w:ascii="Times New Roman" w:hAnsi="Times New Roman" w:cs="Times New Roman"/>
          <w:sz w:val="28"/>
          <w:szCs w:val="28"/>
        </w:rPr>
        <w:t xml:space="preserve"> образуют </w:t>
      </w:r>
      <w:proofErr w:type="spellStart"/>
      <w:r w:rsidR="00B47D0F" w:rsidRPr="00C5352E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  <w:r w:rsidR="00B47D0F" w:rsidRPr="00C535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5352E">
        <w:rPr>
          <w:rFonts w:ascii="Times New Roman" w:hAnsi="Times New Roman" w:cs="Times New Roman"/>
          <w:sz w:val="28"/>
          <w:szCs w:val="28"/>
        </w:rPr>
        <w:t>ферментативную</w:t>
      </w:r>
      <w:proofErr w:type="gramEnd"/>
      <w:r w:rsidR="00C5352E">
        <w:rPr>
          <w:rFonts w:ascii="Times New Roman" w:hAnsi="Times New Roman" w:cs="Times New Roman"/>
          <w:sz w:val="28"/>
          <w:szCs w:val="28"/>
        </w:rPr>
        <w:t xml:space="preserve"> </w:t>
      </w:r>
      <w:r w:rsidRPr="00C5352E">
        <w:rPr>
          <w:rFonts w:ascii="Times New Roman" w:hAnsi="Times New Roman" w:cs="Times New Roman"/>
          <w:sz w:val="28"/>
          <w:szCs w:val="28"/>
        </w:rPr>
        <w:t>- для осуществления репликации;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 -защитную – защищает нуклеиновую кислоту от воздействия внешней среды. Геном вируса содержит один из видов нуклеиновых кислот: 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одноцепочечную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нефрагментированную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РНК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парамиксовирусы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одноцепочечную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фрагментированную РНК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аренавирусы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двухцепочечную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фрагментированную РНК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реовирусы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бирнавирусы</w:t>
      </w:r>
      <w:proofErr w:type="spellEnd"/>
      <w:proofErr w:type="gramStart"/>
      <w:r w:rsidRPr="00C5352E">
        <w:rPr>
          <w:rFonts w:ascii="Times New Roman" w:hAnsi="Times New Roman" w:cs="Times New Roman"/>
          <w:sz w:val="28"/>
          <w:szCs w:val="28"/>
        </w:rPr>
        <w:t>).; -</w:t>
      </w:r>
      <w:proofErr w:type="spellStart"/>
      <w:proofErr w:type="gramEnd"/>
      <w:r w:rsidRPr="00C5352E">
        <w:rPr>
          <w:rFonts w:ascii="Times New Roman" w:hAnsi="Times New Roman" w:cs="Times New Roman"/>
          <w:sz w:val="28"/>
          <w:szCs w:val="28"/>
        </w:rPr>
        <w:t>одноцепочечную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линейную ДНК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парвовирусы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двухцепочечную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линейную ДНК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герпесвирусы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двухцепочечную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циркулярную ДНК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гепаднавирусы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53128" w:rsidRPr="00C5352E" w:rsidRDefault="00B53128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>Функции нуклеиновой кислоты</w:t>
      </w:r>
      <w:r w:rsidR="00C5352E" w:rsidRPr="00C5352E">
        <w:rPr>
          <w:rFonts w:ascii="Times New Roman" w:hAnsi="Times New Roman" w:cs="Times New Roman"/>
          <w:sz w:val="28"/>
          <w:szCs w:val="28"/>
        </w:rPr>
        <w:t>:</w:t>
      </w:r>
    </w:p>
    <w:p w:rsidR="00C5352E" w:rsidRPr="00C5352E" w:rsidRDefault="00C5352E" w:rsidP="00C5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47D0F" w:rsidRPr="00C5352E">
        <w:rPr>
          <w:rFonts w:ascii="Times New Roman" w:hAnsi="Times New Roman" w:cs="Times New Roman"/>
          <w:sz w:val="28"/>
          <w:szCs w:val="28"/>
        </w:rPr>
        <w:t xml:space="preserve"> 1. Программирует наследственность. 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2. Участвует в синтезе вирусного белка. 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>3. Отвечает за информационные свойства вируса</w:t>
      </w:r>
      <w:r w:rsidR="00C5352E" w:rsidRPr="00C5352E">
        <w:rPr>
          <w:rFonts w:ascii="Times New Roman" w:hAnsi="Times New Roman" w:cs="Times New Roman"/>
          <w:sz w:val="28"/>
          <w:szCs w:val="28"/>
        </w:rPr>
        <w:t>.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i/>
          <w:sz w:val="28"/>
          <w:szCs w:val="28"/>
        </w:rPr>
        <w:t xml:space="preserve"> Структура вируса</w:t>
      </w:r>
      <w:r w:rsidRPr="00C5352E">
        <w:rPr>
          <w:rFonts w:ascii="Times New Roman" w:hAnsi="Times New Roman" w:cs="Times New Roman"/>
          <w:sz w:val="28"/>
          <w:szCs w:val="28"/>
        </w:rPr>
        <w:t xml:space="preserve"> – это характер расположения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капсомеров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о</w:t>
      </w:r>
      <w:r w:rsidR="00C5352E" w:rsidRPr="00C5352E">
        <w:rPr>
          <w:rFonts w:ascii="Times New Roman" w:hAnsi="Times New Roman" w:cs="Times New Roman"/>
          <w:sz w:val="28"/>
          <w:szCs w:val="28"/>
        </w:rPr>
        <w:t>тносительно нуклеиновой кислоты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C5352E">
        <w:rPr>
          <w:rFonts w:ascii="Times New Roman" w:hAnsi="Times New Roman" w:cs="Times New Roman"/>
          <w:sz w:val="28"/>
          <w:szCs w:val="28"/>
        </w:rPr>
        <w:t>спиральная</w:t>
      </w:r>
      <w:proofErr w:type="gramEnd"/>
      <w:r w:rsidRPr="00C5352E">
        <w:rPr>
          <w:rFonts w:ascii="Times New Roman" w:hAnsi="Times New Roman" w:cs="Times New Roman"/>
          <w:sz w:val="28"/>
          <w:szCs w:val="28"/>
        </w:rPr>
        <w:t xml:space="preserve"> (вирус гриппа, бешенства и др.). Чаще такой вид симметрии наблюдают у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РНК-геномных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вирусов средних и крупных размеров.</w:t>
      </w:r>
    </w:p>
    <w:p w:rsidR="00C5352E" w:rsidRPr="00C5352E" w:rsidRDefault="00B47D0F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 xml:space="preserve"> - Кубическая -</w:t>
      </w:r>
      <w:r w:rsidR="00B53128">
        <w:rPr>
          <w:rFonts w:ascii="Times New Roman" w:hAnsi="Times New Roman" w:cs="Times New Roman"/>
          <w:sz w:val="28"/>
          <w:szCs w:val="28"/>
        </w:rPr>
        <w:t xml:space="preserve"> </w:t>
      </w:r>
      <w:r w:rsidRPr="00C5352E">
        <w:rPr>
          <w:rFonts w:ascii="Times New Roman" w:hAnsi="Times New Roman" w:cs="Times New Roman"/>
          <w:sz w:val="28"/>
          <w:szCs w:val="28"/>
        </w:rPr>
        <w:t xml:space="preserve">присутствуют у большинства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ДНК-геномных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вирусов (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герпесвирусы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, аденовирусы и т.д.) и мелких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РНК-геномных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вирусо</w:t>
      </w:r>
      <w:proofErr w:type="gramStart"/>
      <w:r w:rsidRPr="00C5352E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C5352E">
        <w:rPr>
          <w:rFonts w:ascii="Times New Roman" w:hAnsi="Times New Roman" w:cs="Times New Roman"/>
          <w:sz w:val="28"/>
          <w:szCs w:val="28"/>
        </w:rPr>
        <w:t xml:space="preserve">вирус ящура,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реовирусы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бирнавирусы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и др.). </w:t>
      </w:r>
      <w:proofErr w:type="gramStart"/>
      <w:r w:rsidRPr="00C5352E">
        <w:rPr>
          <w:rFonts w:ascii="Times New Roman" w:hAnsi="Times New Roman" w:cs="Times New Roman"/>
          <w:sz w:val="28"/>
          <w:szCs w:val="28"/>
        </w:rPr>
        <w:t xml:space="preserve">У вирусов с кубическим типом симметрии имеется строгое число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ка</w:t>
      </w:r>
      <w:r w:rsidR="00C5352E" w:rsidRPr="00C5352E">
        <w:rPr>
          <w:rFonts w:ascii="Times New Roman" w:hAnsi="Times New Roman" w:cs="Times New Roman"/>
          <w:sz w:val="28"/>
          <w:szCs w:val="28"/>
        </w:rPr>
        <w:t>псомеров</w:t>
      </w:r>
      <w:proofErr w:type="spellEnd"/>
      <w:r w:rsidR="00C5352E" w:rsidRPr="00C5352E">
        <w:rPr>
          <w:rFonts w:ascii="Times New Roman" w:hAnsi="Times New Roman" w:cs="Times New Roman"/>
          <w:sz w:val="28"/>
          <w:szCs w:val="28"/>
        </w:rPr>
        <w:t>, характерное для каждо</w:t>
      </w:r>
      <w:r w:rsidRPr="00C5352E">
        <w:rPr>
          <w:rFonts w:ascii="Times New Roman" w:hAnsi="Times New Roman" w:cs="Times New Roman"/>
          <w:sz w:val="28"/>
          <w:szCs w:val="28"/>
        </w:rPr>
        <w:t xml:space="preserve">го рода вируса (например, у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герпесвирусов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 xml:space="preserve"> имеется 162 </w:t>
      </w:r>
      <w:proofErr w:type="spellStart"/>
      <w:r w:rsidRPr="00C5352E">
        <w:rPr>
          <w:rFonts w:ascii="Times New Roman" w:hAnsi="Times New Roman" w:cs="Times New Roman"/>
          <w:sz w:val="28"/>
          <w:szCs w:val="28"/>
        </w:rPr>
        <w:t>капсомера</w:t>
      </w:r>
      <w:proofErr w:type="spellEnd"/>
      <w:r w:rsidRPr="00C5352E">
        <w:rPr>
          <w:rFonts w:ascii="Times New Roman" w:hAnsi="Times New Roman" w:cs="Times New Roman"/>
          <w:sz w:val="28"/>
          <w:szCs w:val="28"/>
        </w:rPr>
        <w:t>, аденовирусы – 252,</w:t>
      </w:r>
      <w:r w:rsidR="00C5352E" w:rsidRPr="00C5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52E" w:rsidRPr="00C5352E">
        <w:rPr>
          <w:rFonts w:ascii="Times New Roman" w:hAnsi="Times New Roman" w:cs="Times New Roman"/>
          <w:sz w:val="28"/>
          <w:szCs w:val="28"/>
        </w:rPr>
        <w:t>реовирусы</w:t>
      </w:r>
      <w:proofErr w:type="spellEnd"/>
      <w:r w:rsidR="00C5352E" w:rsidRPr="00C535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5352E" w:rsidRPr="00C5352E">
        <w:rPr>
          <w:rFonts w:ascii="Times New Roman" w:hAnsi="Times New Roman" w:cs="Times New Roman"/>
          <w:sz w:val="28"/>
          <w:szCs w:val="28"/>
        </w:rPr>
        <w:t>бирнавирусы</w:t>
      </w:r>
      <w:proofErr w:type="spellEnd"/>
      <w:r w:rsidR="00C5352E" w:rsidRPr="00C5352E">
        <w:rPr>
          <w:rFonts w:ascii="Times New Roman" w:hAnsi="Times New Roman" w:cs="Times New Roman"/>
          <w:sz w:val="28"/>
          <w:szCs w:val="28"/>
        </w:rPr>
        <w:t xml:space="preserve"> – 92</w:t>
      </w:r>
      <w:proofErr w:type="gramEnd"/>
    </w:p>
    <w:p w:rsidR="00B47D0F" w:rsidRDefault="00C5352E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2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47D0F" w:rsidRPr="00C5352E">
        <w:rPr>
          <w:rFonts w:ascii="Times New Roman" w:hAnsi="Times New Roman" w:cs="Times New Roman"/>
          <w:sz w:val="28"/>
          <w:szCs w:val="28"/>
        </w:rPr>
        <w:t>смешанная</w:t>
      </w:r>
      <w:proofErr w:type="gramEnd"/>
      <w:r w:rsidR="00B53128">
        <w:rPr>
          <w:rFonts w:ascii="Times New Roman" w:hAnsi="Times New Roman" w:cs="Times New Roman"/>
          <w:sz w:val="28"/>
          <w:szCs w:val="28"/>
        </w:rPr>
        <w:t xml:space="preserve"> </w:t>
      </w:r>
      <w:r w:rsidR="00B47D0F" w:rsidRPr="00C5352E">
        <w:rPr>
          <w:rFonts w:ascii="Times New Roman" w:hAnsi="Times New Roman" w:cs="Times New Roman"/>
          <w:sz w:val="28"/>
          <w:szCs w:val="28"/>
        </w:rPr>
        <w:t>- свойственна только бактериофагам.</w:t>
      </w:r>
    </w:p>
    <w:p w:rsidR="00B53128" w:rsidRDefault="00B53128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93030" cy="3894773"/>
            <wp:effectExtent l="19050" t="0" r="7620" b="0"/>
            <wp:docPr id="5" name="Рисунок 3" descr="C:\Users\Оля\Desktop\фитопатология\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фитопатология\slide_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256" cy="389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128" w:rsidRDefault="00B53128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3128" w:rsidRPr="00007B33" w:rsidRDefault="00B53128" w:rsidP="00B47D0F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007B33">
        <w:rPr>
          <w:rFonts w:ascii="Times New Roman" w:hAnsi="Times New Roman" w:cs="Times New Roman"/>
          <w:b/>
          <w:sz w:val="36"/>
          <w:szCs w:val="36"/>
        </w:rPr>
        <w:t>Классификация вирусов</w:t>
      </w:r>
    </w:p>
    <w:p w:rsidR="00657B89" w:rsidRDefault="00657B89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7B33" w:rsidRDefault="00007B33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6" name="Рисунок 4" descr="C:\Users\Оля\Desktop\фитопатология\биологический-вирус-челов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Desktop\фитопатология\биологический-вирус-челове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89" w:rsidRDefault="00657B89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7B89" w:rsidRDefault="00657B89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Репродукция вирусов</w:t>
      </w:r>
    </w:p>
    <w:p w:rsidR="00657B89" w:rsidRPr="00C5352E" w:rsidRDefault="00657B89" w:rsidP="00B47D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31230" cy="4523423"/>
            <wp:effectExtent l="19050" t="0" r="7620" b="0"/>
            <wp:docPr id="1" name="Рисунок 1" descr="C:\Users\Оля\Desktop\фитопатология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фитопатология\img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781" cy="452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B89" w:rsidRPr="00C5352E" w:rsidSect="00A0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D0F"/>
    <w:rsid w:val="00007B33"/>
    <w:rsid w:val="002A18C3"/>
    <w:rsid w:val="00657B89"/>
    <w:rsid w:val="00A04D3A"/>
    <w:rsid w:val="00B47D0F"/>
    <w:rsid w:val="00B53128"/>
    <w:rsid w:val="00C5352E"/>
    <w:rsid w:val="00CD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2022-04-29T07:38:00Z</dcterms:created>
  <dcterms:modified xsi:type="dcterms:W3CDTF">2022-05-04T06:29:00Z</dcterms:modified>
</cp:coreProperties>
</file>